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8A" w:rsidRPr="0086788A" w:rsidRDefault="0086788A" w:rsidP="0086788A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1242D"/>
          <w:kern w:val="36"/>
          <w:sz w:val="48"/>
          <w:szCs w:val="48"/>
          <w:lang w:eastAsia="ru-RU"/>
        </w:rPr>
      </w:pPr>
      <w:r w:rsidRPr="0086788A">
        <w:rPr>
          <w:rFonts w:ascii="Arial" w:eastAsia="Times New Roman" w:hAnsi="Arial" w:cs="Arial"/>
          <w:b/>
          <w:bCs/>
          <w:color w:val="21242D"/>
          <w:kern w:val="36"/>
          <w:sz w:val="48"/>
          <w:szCs w:val="48"/>
          <w:lang w:eastAsia="ru-RU"/>
        </w:rPr>
        <w:t>Получить услугу в сфере строительства</w:t>
      </w:r>
    </w:p>
    <w:tbl>
      <w:tblPr>
        <w:tblW w:w="151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23"/>
        <w:gridCol w:w="2409"/>
        <w:gridCol w:w="3402"/>
        <w:gridCol w:w="3115"/>
        <w:gridCol w:w="1576"/>
        <w:gridCol w:w="1408"/>
      </w:tblGrid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которым утвержден административный регламент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ссылка на Интернет-страницу, на которой размещен административный регламент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услуги в МФЦ (да/нет)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ссылка на Интернет-страницу, где можно получить услугу в эл. виде</w:t>
            </w:r>
          </w:p>
        </w:tc>
      </w:tr>
      <w:tr w:rsidR="0086788A" w:rsidRPr="0086788A" w:rsidTr="00385F88">
        <w:trPr>
          <w:tblCellSpacing w:w="7" w:type="dxa"/>
        </w:trPr>
        <w:tc>
          <w:tcPr>
            <w:tcW w:w="15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услуги</w:t>
            </w:r>
          </w:p>
        </w:tc>
      </w:tr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86788A" w:rsidRPr="0086788A" w:rsidRDefault="00CE17F5" w:rsidP="008678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Омского муниципального района Омской области от 25.08.2020 № П-20/ОМС-153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788A" w:rsidRPr="0086788A" w:rsidRDefault="00406D30" w:rsidP="008678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8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_</w:t>
            </w:r>
          </w:p>
        </w:tc>
      </w:tr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972E45" w:rsidRPr="00972E45" w:rsidRDefault="00987C16" w:rsidP="0098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Омского муниципаль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Омской области 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 xml:space="preserve">26.04.2012 </w:t>
            </w:r>
          </w:p>
          <w:p w:rsidR="00987C16" w:rsidRPr="00972E45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№ 774-п</w:t>
            </w: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E45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07.09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П-20/ОМС-16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Default="00987C16" w:rsidP="00987C16"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_</w:t>
            </w:r>
          </w:p>
        </w:tc>
      </w:tr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hAnsi="Times New Roman" w:cs="Times New Roman"/>
              </w:rPr>
              <w:t xml:space="preserve">Подготовка и выдача разрешений на ввод объектов в эксплуатацию при осуществлении строительства, реконструкции объектов </w:t>
            </w:r>
            <w:r w:rsidRPr="00406D30">
              <w:rPr>
                <w:rFonts w:ascii="Times New Roman" w:hAnsi="Times New Roman" w:cs="Times New Roman"/>
              </w:rPr>
              <w:lastRenderedPageBreak/>
              <w:t>капитального строительства, расположенных на территории Омского муниципального района Омской области, за исключением объектов индивидуального жилищного строительства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972E45" w:rsidRPr="00972E45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Омского муниципаль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района Омской 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10.09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П-20/ОМС-169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406D30" w:rsidP="009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https://xn--80apdbblmbgrh.xn--p1ai/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Default="00987C16" w:rsidP="00987C16"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градостроительной деятельности Комитета земельно-имущественных отношений и градостроительной </w:t>
            </w:r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_ </w:t>
            </w:r>
          </w:p>
        </w:tc>
      </w:tr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hAnsi="Times New Roman" w:cs="Times New Roman"/>
              </w:rPr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72E45" w:rsidRPr="00972E45" w:rsidRDefault="00987C16" w:rsidP="0098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Омского муниципального района Омской области</w:t>
            </w:r>
            <w:r w:rsidRPr="00972E45">
              <w:rPr>
                <w:rFonts w:ascii="Times New Roman" w:hAnsi="Times New Roman" w:cs="Times New Roman"/>
              </w:rPr>
              <w:t xml:space="preserve"> </w:t>
            </w: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</w:p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№ П-19/ОМС-213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Default="00987C16" w:rsidP="00987C16"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5120DA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hAnsi="Times New Roman" w:cs="Times New Roman"/>
              </w:rPr>
              <w:t xml:space="preserve"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</w:t>
            </w:r>
            <w:r w:rsidRPr="00406D30">
              <w:rPr>
                <w:rFonts w:ascii="Times New Roman" w:hAnsi="Times New Roman" w:cs="Times New Roman"/>
              </w:rPr>
              <w:lastRenderedPageBreak/>
      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Омского муниципального района Омской области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72E45" w:rsidRPr="00972E45" w:rsidRDefault="00987C16" w:rsidP="0098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Омского муниципального района Омской области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 xml:space="preserve">от 25.08.2020 </w:t>
            </w:r>
          </w:p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№ П-20/ОМС-152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Default="00987C16" w:rsidP="00987C16"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7C16" w:rsidRPr="0086788A" w:rsidRDefault="00987C16" w:rsidP="009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C16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5120D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86788A" w:rsidRPr="0086788A" w:rsidRDefault="00987C16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hAnsi="Times New Roman" w:cs="Times New Roman"/>
              </w:rPr>
              <w:t>Выдача документов о согласовании перевода жилого помещения в нежилое помещение или нежилого помещения в жилое помещение, расположенных на территории Омского муниципального района Омской области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72E45" w:rsidRPr="00972E45" w:rsidRDefault="0086788A" w:rsidP="0086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C16"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Омского муниципального района Омской области</w:t>
            </w:r>
            <w:r w:rsidR="00987C16"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C16" w:rsidRPr="00972E45">
              <w:rPr>
                <w:rFonts w:ascii="Times New Roman" w:hAnsi="Times New Roman" w:cs="Times New Roman"/>
                <w:sz w:val="24"/>
                <w:szCs w:val="24"/>
              </w:rPr>
              <w:t xml:space="preserve">от 14.08.2019 </w:t>
            </w:r>
          </w:p>
          <w:p w:rsidR="0086788A" w:rsidRPr="0086788A" w:rsidRDefault="00987C16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№ П-19/ОМС-146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="00406D30"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="00406D30"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06D30" w:rsidRPr="005A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06D30"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788A" w:rsidRPr="0086788A" w:rsidRDefault="0086788A" w:rsidP="0086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D30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5120DA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hAnsi="Times New Roman" w:cs="Times New Roman"/>
              </w:rPr>
              <w:t>Выдача документов о согласовании переустройства и (или) перепланировки помещений в многоквартирном доме, расположенном на территории Омского муниципального района Омской области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72E45" w:rsidRPr="00972E45" w:rsidRDefault="00406D30" w:rsidP="0040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Омского муниципального района Омской области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 xml:space="preserve">от 14.08.2019 </w:t>
            </w:r>
          </w:p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№ П-19/ОМС-145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Default="00406D30" w:rsidP="00406D30">
            <w:r w:rsidRPr="0033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3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Default="00406D30" w:rsidP="00406D30">
            <w:r w:rsidRPr="0014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D30" w:rsidRPr="0086788A" w:rsidTr="00385F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5120DA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0">
              <w:rPr>
                <w:rFonts w:ascii="Times New Roman" w:hAnsi="Times New Roman" w:cs="Times New Roman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Омского муниципального района Омской 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97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E45">
              <w:rPr>
                <w:rFonts w:ascii="Times New Roman" w:hAnsi="Times New Roman" w:cs="Times New Roman"/>
                <w:sz w:val="24"/>
                <w:szCs w:val="24"/>
              </w:rPr>
              <w:t>от 26.04.2012 № 777-п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https://xn--80apdbblmbgrh.xn--p1ai/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gradostroitelstvo</w:t>
            </w:r>
            <w:proofErr w:type="spellEnd"/>
            <w:r w:rsidRPr="0040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Default="00406D30" w:rsidP="00406D30">
            <w:r w:rsidRPr="0033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градостроительной деятельности Комитета земельно-имущественных отношений и градостроительной деятельности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Pr="0033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Омской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Default="00406D30" w:rsidP="00406D30">
            <w:r w:rsidRPr="0014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6D30" w:rsidRPr="0086788A" w:rsidRDefault="00406D30" w:rsidP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788A" w:rsidRPr="0086788A" w:rsidRDefault="0086788A" w:rsidP="008678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788A" w:rsidRPr="0086788A" w:rsidSect="008678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10"/>
    <w:rsid w:val="001926B5"/>
    <w:rsid w:val="00385F88"/>
    <w:rsid w:val="00406D30"/>
    <w:rsid w:val="005120DA"/>
    <w:rsid w:val="0086788A"/>
    <w:rsid w:val="008F37D1"/>
    <w:rsid w:val="00972E45"/>
    <w:rsid w:val="00987C16"/>
    <w:rsid w:val="00B4488C"/>
    <w:rsid w:val="00CE17F5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FBCC-9164-4922-848C-16BA9C0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6</cp:revision>
  <dcterms:created xsi:type="dcterms:W3CDTF">2021-02-11T11:56:00Z</dcterms:created>
  <dcterms:modified xsi:type="dcterms:W3CDTF">2021-02-11T12:35:00Z</dcterms:modified>
</cp:coreProperties>
</file>